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84" w:rsidRPr="00524215" w:rsidRDefault="00FC7284" w:rsidP="00FC72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215">
        <w:rPr>
          <w:rFonts w:ascii="Times New Roman" w:hAnsi="Times New Roman" w:cs="Times New Roman"/>
          <w:b/>
          <w:sz w:val="28"/>
          <w:szCs w:val="28"/>
        </w:rPr>
        <w:t>Анализ результатов государственной итоговой аттестации обучающихся, освоивших образовательные программы основного общего образования.</w:t>
      </w:r>
    </w:p>
    <w:p w:rsidR="00FC7284" w:rsidRPr="00524215" w:rsidRDefault="00FC7284" w:rsidP="00FC728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215">
        <w:rPr>
          <w:rFonts w:ascii="Times New Roman" w:hAnsi="Times New Roman" w:cs="Times New Roman"/>
          <w:sz w:val="28"/>
          <w:szCs w:val="28"/>
        </w:rPr>
        <w:t>В 2013  году государственную итоговую аттестацию обучающихся, освоивших образовательные программы основного общего образования</w:t>
      </w:r>
      <w:r w:rsidRPr="0052421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24215">
        <w:rPr>
          <w:rFonts w:ascii="Times New Roman" w:hAnsi="Times New Roman" w:cs="Times New Roman"/>
          <w:sz w:val="28"/>
          <w:szCs w:val="28"/>
        </w:rPr>
        <w:t xml:space="preserve">проходили 28 выпускников  9 классов. </w:t>
      </w:r>
    </w:p>
    <w:p w:rsidR="00FC7284" w:rsidRPr="00973576" w:rsidRDefault="00FC7284" w:rsidP="00FC728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215">
        <w:rPr>
          <w:rFonts w:ascii="Times New Roman" w:hAnsi="Times New Roman" w:cs="Times New Roman"/>
          <w:sz w:val="28"/>
          <w:szCs w:val="28"/>
        </w:rPr>
        <w:t>28  выпускников 9-х классов сдавали экзамены по русскому языку и алгебре в новой форме. Для подготовки учащихся по данным предметам были проведены в течение года пробные экзамены в декабре 2012 года  и апреле 2013 г. (школьный уровень).</w:t>
      </w:r>
    </w:p>
    <w:p w:rsidR="00FC7284" w:rsidRPr="00973576" w:rsidRDefault="00FC7284" w:rsidP="00FC7284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576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государственной итоговой аттестации </w:t>
      </w:r>
    </w:p>
    <w:p w:rsidR="00FC7284" w:rsidRPr="00973576" w:rsidRDefault="00FC7284" w:rsidP="00FC7284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3576">
        <w:rPr>
          <w:rFonts w:ascii="Times New Roman" w:hAnsi="Times New Roman" w:cs="Times New Roman"/>
          <w:b/>
          <w:i/>
          <w:sz w:val="28"/>
          <w:szCs w:val="28"/>
        </w:rPr>
        <w:t xml:space="preserve">по русскому языку </w:t>
      </w:r>
    </w:p>
    <w:tbl>
      <w:tblPr>
        <w:tblStyle w:val="a3"/>
        <w:tblW w:w="7621" w:type="dxa"/>
        <w:tblLook w:val="01E0"/>
      </w:tblPr>
      <w:tblGrid>
        <w:gridCol w:w="959"/>
        <w:gridCol w:w="2268"/>
        <w:gridCol w:w="2126"/>
        <w:gridCol w:w="2268"/>
      </w:tblGrid>
      <w:tr w:rsidR="00FC7284" w:rsidRPr="00524215" w:rsidTr="00576C08">
        <w:tc>
          <w:tcPr>
            <w:tcW w:w="959" w:type="dxa"/>
          </w:tcPr>
          <w:p w:rsidR="00FC7284" w:rsidRPr="00524215" w:rsidRDefault="00FC7284" w:rsidP="00576C08">
            <w:pPr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FC7284" w:rsidRPr="00524215" w:rsidRDefault="00FC7284" w:rsidP="00576C08">
            <w:pPr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>Учитель</w:t>
            </w:r>
          </w:p>
        </w:tc>
        <w:tc>
          <w:tcPr>
            <w:tcW w:w="2126" w:type="dxa"/>
          </w:tcPr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Качество </w:t>
            </w:r>
          </w:p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знаний </w:t>
            </w:r>
          </w:p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по результатам </w:t>
            </w:r>
            <w:proofErr w:type="gramStart"/>
            <w:r w:rsidRPr="00524215">
              <w:rPr>
                <w:sz w:val="28"/>
                <w:szCs w:val="28"/>
              </w:rPr>
              <w:t>государственной</w:t>
            </w:r>
            <w:proofErr w:type="gramEnd"/>
            <w:r w:rsidRPr="00524215">
              <w:rPr>
                <w:sz w:val="28"/>
                <w:szCs w:val="28"/>
              </w:rPr>
              <w:t xml:space="preserve"> </w:t>
            </w:r>
          </w:p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итоговой аттестации в 2012 </w:t>
            </w:r>
            <w:r w:rsidRPr="00524215">
              <w:rPr>
                <w:sz w:val="28"/>
                <w:szCs w:val="28"/>
              </w:rPr>
              <w:t xml:space="preserve"> году </w:t>
            </w:r>
          </w:p>
        </w:tc>
        <w:tc>
          <w:tcPr>
            <w:tcW w:w="2268" w:type="dxa"/>
          </w:tcPr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Качество </w:t>
            </w:r>
          </w:p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знаний </w:t>
            </w:r>
          </w:p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по результатам </w:t>
            </w:r>
            <w:proofErr w:type="gramStart"/>
            <w:r w:rsidRPr="00524215">
              <w:rPr>
                <w:sz w:val="28"/>
                <w:szCs w:val="28"/>
              </w:rPr>
              <w:t>государственной</w:t>
            </w:r>
            <w:proofErr w:type="gramEnd"/>
            <w:r w:rsidRPr="00524215">
              <w:rPr>
                <w:sz w:val="28"/>
                <w:szCs w:val="28"/>
              </w:rPr>
              <w:t xml:space="preserve"> </w:t>
            </w:r>
          </w:p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итоговой аттестации </w:t>
            </w:r>
          </w:p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2013</w:t>
            </w:r>
            <w:r w:rsidRPr="00524215">
              <w:rPr>
                <w:sz w:val="28"/>
                <w:szCs w:val="28"/>
              </w:rPr>
              <w:t xml:space="preserve">году </w:t>
            </w:r>
          </w:p>
        </w:tc>
      </w:tr>
      <w:tr w:rsidR="00FC7284" w:rsidRPr="00524215" w:rsidTr="00576C08">
        <w:tc>
          <w:tcPr>
            <w:tcW w:w="959" w:type="dxa"/>
          </w:tcPr>
          <w:p w:rsidR="00FC7284" w:rsidRPr="00524215" w:rsidRDefault="00FC7284" w:rsidP="00576C08">
            <w:pPr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268" w:type="dxa"/>
          </w:tcPr>
          <w:p w:rsidR="00FC7284" w:rsidRPr="00524215" w:rsidRDefault="00FC7284" w:rsidP="00576C08">
            <w:pPr>
              <w:jc w:val="both"/>
              <w:rPr>
                <w:sz w:val="28"/>
                <w:szCs w:val="28"/>
              </w:rPr>
            </w:pPr>
            <w:proofErr w:type="spellStart"/>
            <w:r w:rsidRPr="00524215">
              <w:rPr>
                <w:sz w:val="28"/>
                <w:szCs w:val="28"/>
              </w:rPr>
              <w:t>Понеделко</w:t>
            </w:r>
            <w:proofErr w:type="spellEnd"/>
            <w:r w:rsidRPr="00524215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126" w:type="dxa"/>
          </w:tcPr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 </w:t>
            </w:r>
            <w:r w:rsidRPr="00524215">
              <w:rPr>
                <w:sz w:val="28"/>
                <w:szCs w:val="28"/>
              </w:rPr>
              <w:t xml:space="preserve">  %</w:t>
            </w:r>
          </w:p>
        </w:tc>
        <w:tc>
          <w:tcPr>
            <w:tcW w:w="2268" w:type="dxa"/>
          </w:tcPr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 </w:t>
            </w:r>
            <w:r w:rsidRPr="00524215">
              <w:rPr>
                <w:sz w:val="28"/>
                <w:szCs w:val="28"/>
              </w:rPr>
              <w:t>%</w:t>
            </w:r>
          </w:p>
        </w:tc>
      </w:tr>
    </w:tbl>
    <w:p w:rsidR="00FC7284" w:rsidRPr="00524215" w:rsidRDefault="00FC7284" w:rsidP="00FC728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C7284" w:rsidRPr="00524215" w:rsidRDefault="00FC7284" w:rsidP="00FC72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215">
        <w:rPr>
          <w:rFonts w:ascii="Times New Roman" w:hAnsi="Times New Roman" w:cs="Times New Roman"/>
          <w:sz w:val="28"/>
          <w:szCs w:val="28"/>
        </w:rPr>
        <w:t xml:space="preserve">Мониторинг результатов экзамена по русскому языку даёт возможность увидеть динамику учебных достижений школьников. </w:t>
      </w:r>
    </w:p>
    <w:p w:rsidR="00FC7284" w:rsidRPr="00524215" w:rsidRDefault="00FC7284" w:rsidP="00FC728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24215">
        <w:rPr>
          <w:rFonts w:ascii="Times New Roman" w:hAnsi="Times New Roman" w:cs="Times New Roman"/>
          <w:sz w:val="28"/>
          <w:szCs w:val="28"/>
        </w:rPr>
        <w:t xml:space="preserve">общий уровень качества знаний по русскому языку является оптимальным для выпускников школы. </w:t>
      </w:r>
      <w:r w:rsidRPr="00524215">
        <w:rPr>
          <w:rFonts w:ascii="Times New Roman" w:hAnsi="Times New Roman" w:cs="Times New Roman"/>
          <w:sz w:val="28"/>
          <w:szCs w:val="28"/>
        </w:rPr>
        <w:tab/>
      </w:r>
      <w:r w:rsidRPr="0052421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C7284" w:rsidRPr="00524215" w:rsidRDefault="00FC7284" w:rsidP="00FC72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215">
        <w:rPr>
          <w:rFonts w:ascii="Times New Roman" w:hAnsi="Times New Roman" w:cs="Times New Roman"/>
          <w:b/>
          <w:i/>
          <w:sz w:val="28"/>
          <w:szCs w:val="28"/>
        </w:rPr>
        <w:t xml:space="preserve">Диаграмма результатов государственного экзамена </w:t>
      </w:r>
    </w:p>
    <w:p w:rsidR="00FC7284" w:rsidRPr="00524215" w:rsidRDefault="00FC7284" w:rsidP="00FC72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215">
        <w:rPr>
          <w:rFonts w:ascii="Times New Roman" w:hAnsi="Times New Roman" w:cs="Times New Roman"/>
          <w:b/>
          <w:i/>
          <w:sz w:val="28"/>
          <w:szCs w:val="28"/>
        </w:rPr>
        <w:t>по русскому языку</w:t>
      </w:r>
    </w:p>
    <w:p w:rsidR="00FC7284" w:rsidRPr="00524215" w:rsidRDefault="00FC7284" w:rsidP="00FC7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2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8450" cy="2044700"/>
            <wp:effectExtent l="19050" t="0" r="25400" b="0"/>
            <wp:docPr id="1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C7284" w:rsidRPr="00524215" w:rsidRDefault="00FC7284" w:rsidP="00FC72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284" w:rsidRPr="00973576" w:rsidRDefault="00FC7284" w:rsidP="00FC7284">
      <w:pPr>
        <w:jc w:val="both"/>
        <w:rPr>
          <w:rFonts w:ascii="Times New Roman" w:hAnsi="Times New Roman" w:cs="Times New Roman"/>
          <w:sz w:val="28"/>
          <w:szCs w:val="28"/>
        </w:rPr>
      </w:pPr>
      <w:r w:rsidRPr="00524215">
        <w:rPr>
          <w:rFonts w:ascii="Times New Roman" w:hAnsi="Times New Roman" w:cs="Times New Roman"/>
          <w:sz w:val="28"/>
          <w:szCs w:val="28"/>
        </w:rPr>
        <w:tab/>
        <w:t xml:space="preserve">В целом, результаты государственной итоговой аттестации по русскому языку удовлетворительные и подтверждают уровень образования. </w:t>
      </w:r>
    </w:p>
    <w:p w:rsidR="00FC7284" w:rsidRPr="00524215" w:rsidRDefault="00FC7284" w:rsidP="00FC72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215">
        <w:rPr>
          <w:rFonts w:ascii="Times New Roman" w:hAnsi="Times New Roman" w:cs="Times New Roman"/>
          <w:b/>
          <w:i/>
          <w:sz w:val="28"/>
          <w:szCs w:val="28"/>
        </w:rPr>
        <w:t>Результаты государственной итоговой аттестации</w:t>
      </w:r>
    </w:p>
    <w:p w:rsidR="00FC7284" w:rsidRPr="00524215" w:rsidRDefault="00FC7284" w:rsidP="00FC72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4215">
        <w:rPr>
          <w:rFonts w:ascii="Times New Roman" w:hAnsi="Times New Roman" w:cs="Times New Roman"/>
          <w:b/>
          <w:i/>
          <w:sz w:val="28"/>
          <w:szCs w:val="28"/>
        </w:rPr>
        <w:t xml:space="preserve"> в новой форме по алгебре </w:t>
      </w:r>
    </w:p>
    <w:tbl>
      <w:tblPr>
        <w:tblStyle w:val="a3"/>
        <w:tblW w:w="7668" w:type="dxa"/>
        <w:tblLayout w:type="fixed"/>
        <w:tblLook w:val="01E0"/>
      </w:tblPr>
      <w:tblGrid>
        <w:gridCol w:w="1188"/>
        <w:gridCol w:w="2160"/>
        <w:gridCol w:w="2160"/>
        <w:gridCol w:w="2160"/>
      </w:tblGrid>
      <w:tr w:rsidR="00FC7284" w:rsidRPr="00524215" w:rsidTr="00576C08">
        <w:tc>
          <w:tcPr>
            <w:tcW w:w="1188" w:type="dxa"/>
          </w:tcPr>
          <w:p w:rsidR="00FC7284" w:rsidRPr="00524215" w:rsidRDefault="00FC7284" w:rsidP="00576C08">
            <w:pPr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>Класс</w:t>
            </w:r>
          </w:p>
        </w:tc>
        <w:tc>
          <w:tcPr>
            <w:tcW w:w="2160" w:type="dxa"/>
          </w:tcPr>
          <w:p w:rsidR="00FC7284" w:rsidRPr="00524215" w:rsidRDefault="00FC7284" w:rsidP="00576C08">
            <w:pPr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>Учитель</w:t>
            </w:r>
          </w:p>
        </w:tc>
        <w:tc>
          <w:tcPr>
            <w:tcW w:w="2160" w:type="dxa"/>
          </w:tcPr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Качество </w:t>
            </w:r>
          </w:p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знаний </w:t>
            </w:r>
          </w:p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по результатам </w:t>
            </w:r>
            <w:proofErr w:type="gramStart"/>
            <w:r w:rsidRPr="00524215">
              <w:rPr>
                <w:sz w:val="28"/>
                <w:szCs w:val="28"/>
              </w:rPr>
              <w:t>государственной</w:t>
            </w:r>
            <w:proofErr w:type="gramEnd"/>
            <w:r w:rsidRPr="00524215">
              <w:rPr>
                <w:sz w:val="28"/>
                <w:szCs w:val="28"/>
              </w:rPr>
              <w:t xml:space="preserve"> </w:t>
            </w:r>
          </w:p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итоговой аттестации в 2012</w:t>
            </w:r>
            <w:r w:rsidRPr="00524215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160" w:type="dxa"/>
          </w:tcPr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Качество </w:t>
            </w:r>
          </w:p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знаний </w:t>
            </w:r>
          </w:p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по результатам </w:t>
            </w:r>
            <w:proofErr w:type="gramStart"/>
            <w:r w:rsidRPr="00524215">
              <w:rPr>
                <w:sz w:val="28"/>
                <w:szCs w:val="28"/>
              </w:rPr>
              <w:t>государственной</w:t>
            </w:r>
            <w:proofErr w:type="gramEnd"/>
            <w:r w:rsidRPr="00524215">
              <w:rPr>
                <w:sz w:val="28"/>
                <w:szCs w:val="28"/>
              </w:rPr>
              <w:t xml:space="preserve"> </w:t>
            </w:r>
          </w:p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>ой аттестации в 2013</w:t>
            </w:r>
            <w:r w:rsidRPr="00524215">
              <w:rPr>
                <w:sz w:val="28"/>
                <w:szCs w:val="28"/>
              </w:rPr>
              <w:t xml:space="preserve"> году</w:t>
            </w:r>
          </w:p>
        </w:tc>
      </w:tr>
      <w:tr w:rsidR="00FC7284" w:rsidRPr="00524215" w:rsidTr="00576C08">
        <w:tc>
          <w:tcPr>
            <w:tcW w:w="1188" w:type="dxa"/>
          </w:tcPr>
          <w:p w:rsidR="00FC7284" w:rsidRPr="00524215" w:rsidRDefault="00FC7284" w:rsidP="00576C08">
            <w:pPr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60" w:type="dxa"/>
          </w:tcPr>
          <w:p w:rsidR="00FC7284" w:rsidRPr="00524215" w:rsidRDefault="00FC7284" w:rsidP="00576C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 И.Л.</w:t>
            </w:r>
          </w:p>
        </w:tc>
        <w:tc>
          <w:tcPr>
            <w:tcW w:w="2160" w:type="dxa"/>
          </w:tcPr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24215">
              <w:rPr>
                <w:sz w:val="28"/>
                <w:szCs w:val="28"/>
              </w:rPr>
              <w:t>0 %</w:t>
            </w:r>
          </w:p>
        </w:tc>
        <w:tc>
          <w:tcPr>
            <w:tcW w:w="2160" w:type="dxa"/>
          </w:tcPr>
          <w:p w:rsidR="00FC7284" w:rsidRPr="00524215" w:rsidRDefault="00FC7284" w:rsidP="00576C08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 </w:t>
            </w:r>
            <w:r w:rsidRPr="00524215">
              <w:rPr>
                <w:sz w:val="28"/>
                <w:szCs w:val="28"/>
              </w:rPr>
              <w:t xml:space="preserve"> %</w:t>
            </w:r>
          </w:p>
        </w:tc>
      </w:tr>
    </w:tbl>
    <w:p w:rsidR="00FC7284" w:rsidRPr="00524215" w:rsidRDefault="00FC7284" w:rsidP="00FC728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215">
        <w:rPr>
          <w:rFonts w:ascii="Times New Roman" w:hAnsi="Times New Roman" w:cs="Times New Roman"/>
          <w:sz w:val="28"/>
          <w:szCs w:val="28"/>
        </w:rPr>
        <w:t xml:space="preserve">Анализ результатов государственного экзамена даёт возможность сделать вывод, что уровень качества знаний значительно возрос к государственной итоговой аттестации. </w:t>
      </w:r>
    </w:p>
    <w:p w:rsidR="00FC7284" w:rsidRPr="00524215" w:rsidRDefault="00FC7284" w:rsidP="00FC7284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215">
        <w:rPr>
          <w:rFonts w:ascii="Times New Roman" w:hAnsi="Times New Roman" w:cs="Times New Roman"/>
          <w:sz w:val="28"/>
          <w:szCs w:val="28"/>
        </w:rPr>
        <w:t xml:space="preserve">Мониторинг результатов экзамена по алгебре даёт возможность увидеть динамику учебных достижений школьников. </w:t>
      </w:r>
    </w:p>
    <w:p w:rsidR="00FC7284" w:rsidRPr="00524215" w:rsidRDefault="00FC7284" w:rsidP="00FC72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284" w:rsidRDefault="00FC7284" w:rsidP="00FC7284">
      <w:pPr>
        <w:rPr>
          <w:rFonts w:ascii="Times New Roman" w:hAnsi="Times New Roman" w:cs="Times New Roman"/>
          <w:b/>
          <w:sz w:val="28"/>
          <w:szCs w:val="28"/>
        </w:rPr>
      </w:pPr>
    </w:p>
    <w:p w:rsidR="00FC7284" w:rsidRPr="00524215" w:rsidRDefault="00FC7284" w:rsidP="00FC7284">
      <w:pPr>
        <w:rPr>
          <w:rFonts w:ascii="Times New Roman" w:hAnsi="Times New Roman" w:cs="Times New Roman"/>
          <w:b/>
          <w:sz w:val="28"/>
          <w:szCs w:val="28"/>
        </w:rPr>
      </w:pPr>
    </w:p>
    <w:p w:rsidR="00FC7284" w:rsidRPr="00524215" w:rsidRDefault="00FC7284" w:rsidP="00FC7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215">
        <w:rPr>
          <w:rFonts w:ascii="Times New Roman" w:hAnsi="Times New Roman" w:cs="Times New Roman"/>
          <w:b/>
          <w:sz w:val="28"/>
          <w:szCs w:val="28"/>
        </w:rPr>
        <w:t xml:space="preserve">Диаграмма результатов государственного экзамена </w:t>
      </w:r>
    </w:p>
    <w:p w:rsidR="00FC7284" w:rsidRPr="00524215" w:rsidRDefault="00FC7284" w:rsidP="00FC7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215">
        <w:rPr>
          <w:rFonts w:ascii="Times New Roman" w:hAnsi="Times New Roman" w:cs="Times New Roman"/>
          <w:b/>
          <w:sz w:val="28"/>
          <w:szCs w:val="28"/>
        </w:rPr>
        <w:t>по алгебре</w:t>
      </w:r>
    </w:p>
    <w:p w:rsidR="00FC7284" w:rsidRPr="00524215" w:rsidRDefault="00FC7284" w:rsidP="00FC7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2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2120900"/>
            <wp:effectExtent l="19050" t="0" r="19050" b="0"/>
            <wp:docPr id="19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C7284" w:rsidRPr="00524215" w:rsidRDefault="00FC7284" w:rsidP="00FC728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24215">
        <w:rPr>
          <w:rFonts w:ascii="Times New Roman" w:hAnsi="Times New Roman" w:cs="Times New Roman"/>
          <w:sz w:val="28"/>
          <w:szCs w:val="28"/>
        </w:rPr>
        <w:tab/>
        <w:t xml:space="preserve">В целом, результаты государственной итоговой аттестации по алгебре удовлетворительные и подтверждают </w:t>
      </w:r>
      <w:r>
        <w:rPr>
          <w:rFonts w:ascii="Times New Roman" w:hAnsi="Times New Roman" w:cs="Times New Roman"/>
          <w:sz w:val="28"/>
          <w:szCs w:val="28"/>
        </w:rPr>
        <w:t>уровень образования.</w:t>
      </w:r>
    </w:p>
    <w:p w:rsidR="00FC7284" w:rsidRPr="00524215" w:rsidRDefault="00FC7284" w:rsidP="00FC728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2421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Остальные экзамены выпускники 9-х классов сдавали по выбору. </w:t>
      </w:r>
    </w:p>
    <w:p w:rsidR="00FC7284" w:rsidRPr="00524215" w:rsidRDefault="00FC7284" w:rsidP="00FC7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215">
        <w:rPr>
          <w:rFonts w:ascii="Times New Roman" w:hAnsi="Times New Roman" w:cs="Times New Roman"/>
          <w:b/>
          <w:sz w:val="28"/>
          <w:szCs w:val="28"/>
        </w:rPr>
        <w:t xml:space="preserve">Результаты итоговой аттестации на экзаменах по выбору </w:t>
      </w:r>
    </w:p>
    <w:p w:rsidR="00FC7284" w:rsidRPr="00524215" w:rsidRDefault="00FC7284" w:rsidP="00FC72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260"/>
        <w:gridCol w:w="4050"/>
        <w:gridCol w:w="4050"/>
      </w:tblGrid>
      <w:tr w:rsidR="00FC7284" w:rsidRPr="00524215" w:rsidTr="00576C08">
        <w:tc>
          <w:tcPr>
            <w:tcW w:w="1260" w:type="dxa"/>
          </w:tcPr>
          <w:p w:rsidR="00FC7284" w:rsidRPr="00524215" w:rsidRDefault="00FC7284" w:rsidP="00576C08">
            <w:pPr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>Класс</w:t>
            </w:r>
          </w:p>
        </w:tc>
        <w:tc>
          <w:tcPr>
            <w:tcW w:w="4050" w:type="dxa"/>
          </w:tcPr>
          <w:p w:rsidR="00FC7284" w:rsidRPr="00524215" w:rsidRDefault="00FC7284" w:rsidP="00576C08">
            <w:pPr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>Предмет</w:t>
            </w:r>
          </w:p>
        </w:tc>
        <w:tc>
          <w:tcPr>
            <w:tcW w:w="4050" w:type="dxa"/>
          </w:tcPr>
          <w:p w:rsidR="00FC7284" w:rsidRPr="00524215" w:rsidRDefault="00FC7284" w:rsidP="00576C08">
            <w:pPr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>Уровень качества знаний</w:t>
            </w:r>
          </w:p>
        </w:tc>
      </w:tr>
      <w:tr w:rsidR="00FC7284" w:rsidRPr="00524215" w:rsidTr="00576C08">
        <w:tc>
          <w:tcPr>
            <w:tcW w:w="1260" w:type="dxa"/>
            <w:vMerge w:val="restart"/>
          </w:tcPr>
          <w:p w:rsidR="00FC7284" w:rsidRPr="00524215" w:rsidRDefault="00FC7284" w:rsidP="00576C08">
            <w:pPr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050" w:type="dxa"/>
          </w:tcPr>
          <w:p w:rsidR="00FC7284" w:rsidRPr="00524215" w:rsidRDefault="00FC7284" w:rsidP="00576C08">
            <w:pPr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4050" w:type="dxa"/>
          </w:tcPr>
          <w:p w:rsidR="00FC7284" w:rsidRPr="00524215" w:rsidRDefault="00FC7284" w:rsidP="00576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 </w:t>
            </w:r>
            <w:r w:rsidRPr="00524215">
              <w:rPr>
                <w:sz w:val="28"/>
                <w:szCs w:val="28"/>
              </w:rPr>
              <w:t xml:space="preserve"> %</w:t>
            </w:r>
          </w:p>
        </w:tc>
      </w:tr>
      <w:tr w:rsidR="00FC7284" w:rsidRPr="00524215" w:rsidTr="00576C08">
        <w:tc>
          <w:tcPr>
            <w:tcW w:w="1260" w:type="dxa"/>
            <w:vMerge/>
          </w:tcPr>
          <w:p w:rsidR="00FC7284" w:rsidRPr="00524215" w:rsidRDefault="00FC7284" w:rsidP="00576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bottom w:val="single" w:sz="12" w:space="0" w:color="auto"/>
            </w:tcBorders>
          </w:tcPr>
          <w:p w:rsidR="00FC7284" w:rsidRPr="00524215" w:rsidRDefault="00FC7284" w:rsidP="00576C08">
            <w:pPr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050" w:type="dxa"/>
            <w:tcBorders>
              <w:bottom w:val="single" w:sz="12" w:space="0" w:color="auto"/>
            </w:tcBorders>
          </w:tcPr>
          <w:p w:rsidR="00FC7284" w:rsidRPr="00524215" w:rsidRDefault="00FC7284" w:rsidP="00576C08">
            <w:pPr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 xml:space="preserve"> </w:t>
            </w:r>
            <w:r w:rsidRPr="00524215">
              <w:rPr>
                <w:sz w:val="28"/>
                <w:szCs w:val="28"/>
              </w:rPr>
              <w:t xml:space="preserve"> %</w:t>
            </w:r>
          </w:p>
        </w:tc>
      </w:tr>
      <w:tr w:rsidR="00FC7284" w:rsidRPr="00524215" w:rsidTr="00576C08">
        <w:tc>
          <w:tcPr>
            <w:tcW w:w="1260" w:type="dxa"/>
            <w:vMerge/>
          </w:tcPr>
          <w:p w:rsidR="00FC7284" w:rsidRPr="00524215" w:rsidRDefault="00FC7284" w:rsidP="00576C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0" w:type="dxa"/>
            <w:tcBorders>
              <w:bottom w:val="single" w:sz="12" w:space="0" w:color="auto"/>
            </w:tcBorders>
          </w:tcPr>
          <w:p w:rsidR="00FC7284" w:rsidRPr="00524215" w:rsidRDefault="00FC7284" w:rsidP="00576C08">
            <w:pPr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>ОБЖ</w:t>
            </w:r>
          </w:p>
        </w:tc>
        <w:tc>
          <w:tcPr>
            <w:tcW w:w="4050" w:type="dxa"/>
            <w:tcBorders>
              <w:bottom w:val="single" w:sz="12" w:space="0" w:color="auto"/>
            </w:tcBorders>
          </w:tcPr>
          <w:p w:rsidR="00FC7284" w:rsidRPr="00524215" w:rsidRDefault="00FC7284" w:rsidP="00576C08">
            <w:pPr>
              <w:jc w:val="center"/>
              <w:rPr>
                <w:sz w:val="28"/>
                <w:szCs w:val="28"/>
              </w:rPr>
            </w:pPr>
            <w:r w:rsidRPr="00524215">
              <w:rPr>
                <w:sz w:val="28"/>
                <w:szCs w:val="28"/>
              </w:rPr>
              <w:t>68 %</w:t>
            </w:r>
          </w:p>
        </w:tc>
      </w:tr>
    </w:tbl>
    <w:p w:rsidR="00FC7284" w:rsidRPr="00524215" w:rsidRDefault="00FC7284" w:rsidP="00FC7284">
      <w:pPr>
        <w:jc w:val="both"/>
        <w:rPr>
          <w:rFonts w:ascii="Times New Roman" w:hAnsi="Times New Roman" w:cs="Times New Roman"/>
          <w:sz w:val="28"/>
          <w:szCs w:val="28"/>
        </w:rPr>
      </w:pPr>
      <w:r w:rsidRPr="00524215">
        <w:rPr>
          <w:rFonts w:ascii="Times New Roman" w:hAnsi="Times New Roman" w:cs="Times New Roman"/>
          <w:sz w:val="28"/>
          <w:szCs w:val="28"/>
        </w:rPr>
        <w:t xml:space="preserve">  </w:t>
      </w:r>
      <w:r w:rsidRPr="00524215">
        <w:rPr>
          <w:rFonts w:ascii="Times New Roman" w:hAnsi="Times New Roman" w:cs="Times New Roman"/>
          <w:sz w:val="28"/>
          <w:szCs w:val="28"/>
        </w:rPr>
        <w:tab/>
      </w:r>
    </w:p>
    <w:p w:rsidR="00FC7284" w:rsidRPr="00524215" w:rsidRDefault="00FC7284" w:rsidP="00FC72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215">
        <w:rPr>
          <w:rFonts w:ascii="Times New Roman" w:hAnsi="Times New Roman" w:cs="Times New Roman"/>
          <w:sz w:val="28"/>
          <w:szCs w:val="28"/>
        </w:rPr>
        <w:t xml:space="preserve">Анализ результатов экзаменов по выбору позволяет сделать вывод, что большинство выпускников выбрали для сдачи экзамена те предметы, по которым они наиболее успешны. </w:t>
      </w:r>
    </w:p>
    <w:p w:rsidR="00862FD4" w:rsidRDefault="00FC7284" w:rsidP="00FC7284">
      <w:r w:rsidRPr="00524215">
        <w:rPr>
          <w:rFonts w:ascii="Times New Roman" w:hAnsi="Times New Roman" w:cs="Times New Roman"/>
          <w:sz w:val="28"/>
          <w:szCs w:val="28"/>
        </w:rPr>
        <w:tab/>
        <w:t xml:space="preserve">В целом, государственная итоговая аттестация </w:t>
      </w:r>
      <w:proofErr w:type="gramStart"/>
      <w:r w:rsidRPr="005242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4215">
        <w:rPr>
          <w:rFonts w:ascii="Times New Roman" w:hAnsi="Times New Roman" w:cs="Times New Roman"/>
          <w:sz w:val="28"/>
          <w:szCs w:val="28"/>
        </w:rPr>
        <w:t>, освоивших образовательные программы основного общего образования,  проведена организованно, согласно нормативным документам.</w:t>
      </w:r>
    </w:p>
    <w:sectPr w:rsidR="00862FD4" w:rsidSect="0086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C7284"/>
    <w:rsid w:val="0002782B"/>
    <w:rsid w:val="000644C1"/>
    <w:rsid w:val="00080104"/>
    <w:rsid w:val="00097AD4"/>
    <w:rsid w:val="000A1EBA"/>
    <w:rsid w:val="000C59B1"/>
    <w:rsid w:val="00111A97"/>
    <w:rsid w:val="0011768E"/>
    <w:rsid w:val="00143326"/>
    <w:rsid w:val="00144D65"/>
    <w:rsid w:val="00176725"/>
    <w:rsid w:val="00194077"/>
    <w:rsid w:val="001A4956"/>
    <w:rsid w:val="001A7FC8"/>
    <w:rsid w:val="001B3CF9"/>
    <w:rsid w:val="0021721A"/>
    <w:rsid w:val="00230DA4"/>
    <w:rsid w:val="002349DB"/>
    <w:rsid w:val="0023748A"/>
    <w:rsid w:val="002668D7"/>
    <w:rsid w:val="002733D6"/>
    <w:rsid w:val="00280F45"/>
    <w:rsid w:val="002875D2"/>
    <w:rsid w:val="00296633"/>
    <w:rsid w:val="002A3678"/>
    <w:rsid w:val="002C297E"/>
    <w:rsid w:val="002C4991"/>
    <w:rsid w:val="002C4CCD"/>
    <w:rsid w:val="002C7977"/>
    <w:rsid w:val="002D1B20"/>
    <w:rsid w:val="002E1F68"/>
    <w:rsid w:val="002E60B0"/>
    <w:rsid w:val="002F79AA"/>
    <w:rsid w:val="003061DE"/>
    <w:rsid w:val="00312185"/>
    <w:rsid w:val="00323A51"/>
    <w:rsid w:val="003331F6"/>
    <w:rsid w:val="00334A2B"/>
    <w:rsid w:val="00342D88"/>
    <w:rsid w:val="0035177B"/>
    <w:rsid w:val="00381F53"/>
    <w:rsid w:val="00385226"/>
    <w:rsid w:val="003905D4"/>
    <w:rsid w:val="003963A7"/>
    <w:rsid w:val="003B7C12"/>
    <w:rsid w:val="003B7FB7"/>
    <w:rsid w:val="003C5FBC"/>
    <w:rsid w:val="003C77BD"/>
    <w:rsid w:val="003E6180"/>
    <w:rsid w:val="004108B1"/>
    <w:rsid w:val="00412680"/>
    <w:rsid w:val="00430065"/>
    <w:rsid w:val="00454BC5"/>
    <w:rsid w:val="0046102A"/>
    <w:rsid w:val="00464F10"/>
    <w:rsid w:val="00483555"/>
    <w:rsid w:val="00490DC2"/>
    <w:rsid w:val="004A0975"/>
    <w:rsid w:val="004A4B7B"/>
    <w:rsid w:val="004C26A2"/>
    <w:rsid w:val="004D79BD"/>
    <w:rsid w:val="004F4822"/>
    <w:rsid w:val="00524FA6"/>
    <w:rsid w:val="005260F9"/>
    <w:rsid w:val="00530374"/>
    <w:rsid w:val="00534A8F"/>
    <w:rsid w:val="00554BFF"/>
    <w:rsid w:val="00557B2E"/>
    <w:rsid w:val="00574632"/>
    <w:rsid w:val="005949D4"/>
    <w:rsid w:val="005A1CB9"/>
    <w:rsid w:val="005B6940"/>
    <w:rsid w:val="005C7954"/>
    <w:rsid w:val="005C7C8B"/>
    <w:rsid w:val="005D4DB8"/>
    <w:rsid w:val="005E09B8"/>
    <w:rsid w:val="005E4CAB"/>
    <w:rsid w:val="00611564"/>
    <w:rsid w:val="006128A6"/>
    <w:rsid w:val="006356F4"/>
    <w:rsid w:val="00637327"/>
    <w:rsid w:val="00641C6D"/>
    <w:rsid w:val="00645AE3"/>
    <w:rsid w:val="006735E4"/>
    <w:rsid w:val="006765F4"/>
    <w:rsid w:val="00680476"/>
    <w:rsid w:val="00692B31"/>
    <w:rsid w:val="00695483"/>
    <w:rsid w:val="006A6ABB"/>
    <w:rsid w:val="006A7A0F"/>
    <w:rsid w:val="006B1A31"/>
    <w:rsid w:val="006B4A0C"/>
    <w:rsid w:val="006D1E5E"/>
    <w:rsid w:val="006E341C"/>
    <w:rsid w:val="006E7EA6"/>
    <w:rsid w:val="0070306F"/>
    <w:rsid w:val="007046F8"/>
    <w:rsid w:val="0070718D"/>
    <w:rsid w:val="00712FBA"/>
    <w:rsid w:val="007141C1"/>
    <w:rsid w:val="0073748E"/>
    <w:rsid w:val="00742E7A"/>
    <w:rsid w:val="00746C48"/>
    <w:rsid w:val="007471F0"/>
    <w:rsid w:val="007475B3"/>
    <w:rsid w:val="00755D66"/>
    <w:rsid w:val="00771ADF"/>
    <w:rsid w:val="007B6A1C"/>
    <w:rsid w:val="007C71EB"/>
    <w:rsid w:val="007D2A19"/>
    <w:rsid w:val="007F2C34"/>
    <w:rsid w:val="00810E6D"/>
    <w:rsid w:val="008168E9"/>
    <w:rsid w:val="0082081A"/>
    <w:rsid w:val="0082206C"/>
    <w:rsid w:val="0082459E"/>
    <w:rsid w:val="008273D2"/>
    <w:rsid w:val="00827FA5"/>
    <w:rsid w:val="0083183D"/>
    <w:rsid w:val="00836D15"/>
    <w:rsid w:val="00836F23"/>
    <w:rsid w:val="00847CB0"/>
    <w:rsid w:val="008515E3"/>
    <w:rsid w:val="00855D8A"/>
    <w:rsid w:val="00862FD4"/>
    <w:rsid w:val="00866B13"/>
    <w:rsid w:val="00875C82"/>
    <w:rsid w:val="008863FE"/>
    <w:rsid w:val="008A32EE"/>
    <w:rsid w:val="008B7771"/>
    <w:rsid w:val="008C38C6"/>
    <w:rsid w:val="008C42A0"/>
    <w:rsid w:val="008E0793"/>
    <w:rsid w:val="008E6B35"/>
    <w:rsid w:val="008F414F"/>
    <w:rsid w:val="00902178"/>
    <w:rsid w:val="0090581B"/>
    <w:rsid w:val="009330CB"/>
    <w:rsid w:val="00941C4D"/>
    <w:rsid w:val="009669F5"/>
    <w:rsid w:val="00967A26"/>
    <w:rsid w:val="009A4AB9"/>
    <w:rsid w:val="009B10EB"/>
    <w:rsid w:val="009B3818"/>
    <w:rsid w:val="009B7B1C"/>
    <w:rsid w:val="009C13F8"/>
    <w:rsid w:val="009C49E0"/>
    <w:rsid w:val="009E392B"/>
    <w:rsid w:val="009F72FF"/>
    <w:rsid w:val="00A03190"/>
    <w:rsid w:val="00A10157"/>
    <w:rsid w:val="00A30158"/>
    <w:rsid w:val="00A32F41"/>
    <w:rsid w:val="00A52C0A"/>
    <w:rsid w:val="00A62CB4"/>
    <w:rsid w:val="00A6739C"/>
    <w:rsid w:val="00A74E30"/>
    <w:rsid w:val="00A84165"/>
    <w:rsid w:val="00A87E13"/>
    <w:rsid w:val="00A949B9"/>
    <w:rsid w:val="00AC432B"/>
    <w:rsid w:val="00AC523A"/>
    <w:rsid w:val="00AD2151"/>
    <w:rsid w:val="00AD35BF"/>
    <w:rsid w:val="00AD37EC"/>
    <w:rsid w:val="00AF4B22"/>
    <w:rsid w:val="00AF5333"/>
    <w:rsid w:val="00AF6B1F"/>
    <w:rsid w:val="00B01471"/>
    <w:rsid w:val="00B03E70"/>
    <w:rsid w:val="00B34C26"/>
    <w:rsid w:val="00B358CA"/>
    <w:rsid w:val="00B605E5"/>
    <w:rsid w:val="00B85435"/>
    <w:rsid w:val="00B90F54"/>
    <w:rsid w:val="00B91756"/>
    <w:rsid w:val="00B94176"/>
    <w:rsid w:val="00BA4316"/>
    <w:rsid w:val="00BC485E"/>
    <w:rsid w:val="00BE6814"/>
    <w:rsid w:val="00C25CFC"/>
    <w:rsid w:val="00C45878"/>
    <w:rsid w:val="00C50146"/>
    <w:rsid w:val="00C51118"/>
    <w:rsid w:val="00C61482"/>
    <w:rsid w:val="00C64321"/>
    <w:rsid w:val="00C73D70"/>
    <w:rsid w:val="00C761D9"/>
    <w:rsid w:val="00C7713F"/>
    <w:rsid w:val="00C80B8B"/>
    <w:rsid w:val="00CA7903"/>
    <w:rsid w:val="00CB00F7"/>
    <w:rsid w:val="00CC19A3"/>
    <w:rsid w:val="00CE4903"/>
    <w:rsid w:val="00CF2DF2"/>
    <w:rsid w:val="00CF4904"/>
    <w:rsid w:val="00D145C6"/>
    <w:rsid w:val="00D202B6"/>
    <w:rsid w:val="00D328D5"/>
    <w:rsid w:val="00D51878"/>
    <w:rsid w:val="00D52594"/>
    <w:rsid w:val="00D64D34"/>
    <w:rsid w:val="00D678EA"/>
    <w:rsid w:val="00D755A7"/>
    <w:rsid w:val="00D7667A"/>
    <w:rsid w:val="00D93AF3"/>
    <w:rsid w:val="00DB079B"/>
    <w:rsid w:val="00DB3D88"/>
    <w:rsid w:val="00DB4D0D"/>
    <w:rsid w:val="00DB5CD2"/>
    <w:rsid w:val="00DE54AC"/>
    <w:rsid w:val="00DE6B44"/>
    <w:rsid w:val="00DF296C"/>
    <w:rsid w:val="00DF57D2"/>
    <w:rsid w:val="00E00DE9"/>
    <w:rsid w:val="00E01F23"/>
    <w:rsid w:val="00E01F67"/>
    <w:rsid w:val="00E107B6"/>
    <w:rsid w:val="00E11B1A"/>
    <w:rsid w:val="00E351D1"/>
    <w:rsid w:val="00E548A4"/>
    <w:rsid w:val="00E55647"/>
    <w:rsid w:val="00E6070A"/>
    <w:rsid w:val="00E64A31"/>
    <w:rsid w:val="00E846C3"/>
    <w:rsid w:val="00EC4AB3"/>
    <w:rsid w:val="00EC65C0"/>
    <w:rsid w:val="00EE5E52"/>
    <w:rsid w:val="00F137B6"/>
    <w:rsid w:val="00F13AA7"/>
    <w:rsid w:val="00F30AB9"/>
    <w:rsid w:val="00F317D4"/>
    <w:rsid w:val="00F438A4"/>
    <w:rsid w:val="00F55529"/>
    <w:rsid w:val="00F66ABD"/>
    <w:rsid w:val="00F94E6F"/>
    <w:rsid w:val="00FA4A70"/>
    <w:rsid w:val="00FC7284"/>
    <w:rsid w:val="00FE149A"/>
    <w:rsid w:val="00FF24DE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1634819532908925"/>
          <c:y val="0.22440944881889827"/>
          <c:w val="0.32484076433121212"/>
          <c:h val="0.6023622047244093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4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0000"/>
              </a:solidFill>
              <a:ln w="1266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4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28">
                <a:noFill/>
              </a:ln>
            </c:spPr>
            <c:txPr>
              <a:bodyPr/>
              <a:lstStyle/>
              <a:p>
                <a:pPr>
                  <a:defRPr sz="11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2"/>
                <c:pt idx="0">
                  <c:v>40-60</c:v>
                </c:pt>
                <c:pt idx="1">
                  <c:v>60-80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 formatCode="0%">
                  <c:v>0.36000000000000032</c:v>
                </c:pt>
                <c:pt idx="1">
                  <c:v>0.64000000000000135</c:v>
                </c:pt>
              </c:numCache>
            </c:numRef>
          </c:val>
        </c:ser>
        <c:dLbls>
          <c:showVal val="1"/>
        </c:dLbls>
        <c:firstSliceAng val="0"/>
      </c:pieChart>
      <c:spPr>
        <a:solidFill>
          <a:srgbClr val="FFFFFF"/>
        </a:solidFill>
        <a:ln w="12664">
          <a:solidFill>
            <a:srgbClr val="808080"/>
          </a:solidFill>
          <a:prstDash val="solid"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4798769144241595"/>
          <c:y val="0.33464566929133882"/>
          <c:w val="0.25201230855758416"/>
          <c:h val="0.27559055118110226"/>
        </c:manualLayout>
      </c:layout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82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 w="3166">
      <a:solidFill>
        <a:srgbClr val="000000"/>
      </a:solidFill>
      <a:prstDash val="solid"/>
    </a:ln>
  </c:spPr>
  <c:txPr>
    <a:bodyPr/>
    <a:lstStyle/>
    <a:p>
      <a:pPr>
        <a:defRPr sz="89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4089068825910934"/>
          <c:y val="9.0909090909091064E-2"/>
          <c:w val="0.45141700404858309"/>
          <c:h val="0.844696969696969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FF00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0-20</c:v>
                </c:pt>
                <c:pt idx="1">
                  <c:v>20-40</c:v>
                </c:pt>
                <c:pt idx="2">
                  <c:v>40-60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4.0000000000000022E-2</c:v>
                </c:pt>
                <c:pt idx="1">
                  <c:v>0.43000000000000038</c:v>
                </c:pt>
                <c:pt idx="2">
                  <c:v>0.53</c:v>
                </c:pt>
              </c:numCache>
            </c:numRef>
          </c:val>
        </c:ser>
        <c:ser>
          <c:idx val="3"/>
          <c:order val="1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CCFFFF"/>
            </a:solidFill>
            <a:ln w="1268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2">
                <a:noFill/>
              </a:ln>
            </c:spPr>
            <c:txPr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0-20</c:v>
                </c:pt>
                <c:pt idx="1">
                  <c:v>20-40</c:v>
                </c:pt>
                <c:pt idx="2">
                  <c:v>40-60</c:v>
                </c:pt>
              </c:strCache>
            </c:strRef>
          </c:cat>
          <c:val>
            <c:numRef>
              <c:f>Sheet1!$B$8:$D$8</c:f>
              <c:numCache>
                <c:formatCode>0%</c:formatCode>
                <c:ptCount val="3"/>
                <c:pt idx="0">
                  <c:v>7.0000000000000021E-2</c:v>
                </c:pt>
                <c:pt idx="1">
                  <c:v>0.56999999999999995</c:v>
                </c:pt>
                <c:pt idx="2">
                  <c:v>0.36000000000000032</c:v>
                </c:pt>
              </c:numCache>
            </c:numRef>
          </c:val>
        </c:ser>
        <c:dLbls>
          <c:showVal val="1"/>
        </c:dLbls>
        <c:firstSliceAng val="0"/>
      </c:pieChart>
      <c:spPr>
        <a:solidFill>
          <a:srgbClr val="FFFFFF"/>
        </a:solidFill>
        <a:ln w="1268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473684210526316"/>
          <c:y val="0.36742424242424393"/>
          <c:w val="9.1093117408906507E-2"/>
          <c:h val="0.26515151515151514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84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 w="3170">
      <a:solidFill>
        <a:srgbClr val="000000"/>
      </a:solidFill>
      <a:prstDash val="solid"/>
    </a:ln>
  </c:spPr>
  <c:txPr>
    <a:bodyPr/>
    <a:lstStyle/>
    <a:p>
      <a:pPr>
        <a:defRPr sz="9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2013-11-10T06:25:00Z</dcterms:created>
  <dcterms:modified xsi:type="dcterms:W3CDTF">2013-11-10T06:26:00Z</dcterms:modified>
</cp:coreProperties>
</file>